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3" w:type="dxa"/>
        <w:jc w:val="center"/>
        <w:tblLayout w:type="fixed"/>
        <w:tblLook w:val="01E0" w:firstRow="1" w:lastRow="1" w:firstColumn="1" w:lastColumn="1" w:noHBand="0" w:noVBand="0"/>
      </w:tblPr>
      <w:tblGrid>
        <w:gridCol w:w="4001"/>
        <w:gridCol w:w="1479"/>
        <w:gridCol w:w="3763"/>
      </w:tblGrid>
      <w:tr w:rsidR="001F7B4A" w:rsidRPr="00C247F2" w:rsidTr="00327AFE">
        <w:trPr>
          <w:trHeight w:val="1267"/>
          <w:jc w:val="center"/>
        </w:trPr>
        <w:tc>
          <w:tcPr>
            <w:tcW w:w="4001" w:type="dxa"/>
          </w:tcPr>
          <w:p w:rsidR="001F7B4A" w:rsidRPr="00C247F2" w:rsidRDefault="001F7B4A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1F7B4A" w:rsidRPr="00C247F2" w:rsidRDefault="001F7B4A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1F7B4A" w:rsidRPr="00C247F2" w:rsidRDefault="001F7B4A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1F7B4A" w:rsidRDefault="001F7B4A" w:rsidP="00327AFE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F7B4A" w:rsidRPr="00C247F2" w:rsidRDefault="001F7B4A" w:rsidP="00327AFE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F7B4A" w:rsidRPr="00C247F2" w:rsidRDefault="001F7B4A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1F7B4A" w:rsidRPr="00C247F2" w:rsidRDefault="001F7B4A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79" w:type="dxa"/>
          </w:tcPr>
          <w:p w:rsidR="001F7B4A" w:rsidRPr="00C247F2" w:rsidRDefault="001F7B4A" w:rsidP="00327AFE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040F0DEB" wp14:editId="5095AD23">
                  <wp:extent cx="762867" cy="714375"/>
                  <wp:effectExtent l="0" t="0" r="0" b="0"/>
                  <wp:docPr id="13" name="Рисунок 13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</w:tcPr>
          <w:p w:rsidR="001F7B4A" w:rsidRPr="00C247F2" w:rsidRDefault="001F7B4A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1F7B4A" w:rsidRPr="00C247F2" w:rsidRDefault="001F7B4A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1F7B4A" w:rsidRPr="005B3AF5" w:rsidRDefault="001F7B4A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1F7B4A" w:rsidRDefault="001F7B4A" w:rsidP="00327AFE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F7B4A" w:rsidRPr="005B3AF5" w:rsidRDefault="001F7B4A" w:rsidP="00327AFE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1F7B4A" w:rsidRDefault="001F7B4A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1F7B4A" w:rsidRPr="00C247F2" w:rsidRDefault="001F7B4A" w:rsidP="00327AFE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1F7B4A" w:rsidRDefault="001F7B4A" w:rsidP="001F7B4A">
      <w:pPr>
        <w:rPr>
          <w:lang w:val="en-US"/>
        </w:rPr>
      </w:pPr>
    </w:p>
    <w:p w:rsidR="001F7B4A" w:rsidRPr="00C247F2" w:rsidRDefault="001F7B4A" w:rsidP="001F7B4A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1F7B4A" w:rsidRPr="00BA3FAA" w:rsidRDefault="001F7B4A" w:rsidP="001F7B4A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12</w:t>
      </w:r>
      <w:r w:rsidRPr="00BA3FAA">
        <w:rPr>
          <w:b/>
          <w:color w:val="000000"/>
          <w:lang w:val="ky-KG"/>
        </w:rPr>
        <w:t>- сессиясы</w:t>
      </w:r>
    </w:p>
    <w:p w:rsidR="001F7B4A" w:rsidRPr="00BA3FAA" w:rsidRDefault="001F7B4A" w:rsidP="001F7B4A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1F7B4A" w:rsidRPr="00BA3FAA" w:rsidRDefault="001F7B4A" w:rsidP="001F7B4A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1F7B4A" w:rsidRPr="00BA3FAA" w:rsidRDefault="001F7B4A" w:rsidP="001F7B4A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1F7B4A" w:rsidRDefault="001F7B4A" w:rsidP="001F7B4A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1F7B4A" w:rsidRPr="000D48DD" w:rsidRDefault="001F7B4A" w:rsidP="001F7B4A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>2025-жылдын 19-ноябры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№12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>5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1F7B4A" w:rsidRDefault="001F7B4A" w:rsidP="001F7B4A">
      <w:pPr>
        <w:spacing w:line="238" w:lineRule="auto"/>
        <w:ind w:left="2039" w:right="807" w:hanging="623"/>
        <w:jc w:val="center"/>
        <w:rPr>
          <w:b/>
          <w:color w:val="000000"/>
          <w:lang w:val="ky-KG"/>
        </w:rPr>
      </w:pPr>
      <w:r w:rsidRPr="00A879CA">
        <w:rPr>
          <w:b/>
          <w:color w:val="000000"/>
          <w:lang w:val="ky-KG"/>
        </w:rPr>
        <w:t xml:space="preserve"> </w:t>
      </w:r>
      <w:r w:rsidRPr="00C84679">
        <w:rPr>
          <w:b/>
          <w:lang w:val="kk-KZ"/>
        </w:rPr>
        <w:t xml:space="preserve">Көк-Жар </w:t>
      </w:r>
      <w:r>
        <w:rPr>
          <w:b/>
          <w:lang w:val="kk-KZ"/>
        </w:rPr>
        <w:t>айылынын тургуну С.Абдуллаевдин арызын кароо</w:t>
      </w:r>
      <w:r w:rsidRPr="00A879CA">
        <w:rPr>
          <w:b/>
          <w:color w:val="000000"/>
          <w:lang w:val="ky-KG"/>
        </w:rPr>
        <w:t xml:space="preserve"> жөнүндө</w:t>
      </w:r>
    </w:p>
    <w:p w:rsidR="001F7B4A" w:rsidRDefault="001F7B4A" w:rsidP="001F7B4A">
      <w:pPr>
        <w:jc w:val="both"/>
        <w:rPr>
          <w:lang w:val="kk-KZ"/>
        </w:rPr>
      </w:pPr>
      <w:r>
        <w:rPr>
          <w:lang w:val="kk-KZ"/>
        </w:rPr>
        <w:t xml:space="preserve">     </w:t>
      </w:r>
    </w:p>
    <w:p w:rsidR="001F7B4A" w:rsidRDefault="001F7B4A" w:rsidP="001F7B4A">
      <w:pPr>
        <w:jc w:val="both"/>
        <w:rPr>
          <w:b/>
          <w:lang w:val="ky-KG"/>
        </w:rPr>
      </w:pPr>
      <w:r>
        <w:rPr>
          <w:lang w:val="kk-KZ"/>
        </w:rPr>
        <w:t xml:space="preserve">       </w:t>
      </w:r>
      <w:r w:rsidRPr="009768AD">
        <w:rPr>
          <w:lang w:val="kk-KZ"/>
        </w:rPr>
        <w:t>Көк-Жар айылынын тургуну Абдуллаев</w:t>
      </w:r>
      <w:r>
        <w:rPr>
          <w:lang w:val="kk-KZ"/>
        </w:rPr>
        <w:t xml:space="preserve"> Садирбек Шамшиевичтин арызына негиз, турак-жай багытындагы 1000 м/кв жер участкасынын жер аянтын соода-сатык багытына өзгөртүүгө макулдук берүү максатында </w:t>
      </w:r>
      <w:r w:rsidRPr="001A53B8">
        <w:rPr>
          <w:lang w:val="ky-KG"/>
        </w:rPr>
        <w:t>Кыргыз Республикасынын “Жергиликтүү мамлекеттик администрация жана жергиликтүү өз алдынча башкаруу органдары жөнүндө” Мыйзамынын 34-берене</w:t>
      </w:r>
      <w:r>
        <w:rPr>
          <w:lang w:val="ky-KG"/>
        </w:rPr>
        <w:t>сине ылайык</w:t>
      </w:r>
      <w:r w:rsidRPr="001A53B8">
        <w:rPr>
          <w:lang w:val="ky-KG"/>
        </w:rPr>
        <w:t xml:space="preserve">,  Көк-Жар айылдык кеңеши </w:t>
      </w:r>
      <w:r w:rsidRPr="001A53B8">
        <w:rPr>
          <w:b/>
          <w:lang w:val="ky-KG"/>
        </w:rPr>
        <w:t>токтом кылат:</w:t>
      </w:r>
    </w:p>
    <w:p w:rsidR="001F7B4A" w:rsidRDefault="001F7B4A" w:rsidP="001F7B4A">
      <w:pPr>
        <w:jc w:val="both"/>
        <w:rPr>
          <w:lang w:val="kk-KZ"/>
        </w:rPr>
      </w:pPr>
      <w:r w:rsidRPr="00A879CA">
        <w:rPr>
          <w:rFonts w:ascii="A97_Oktom_Times" w:hAnsi="A97_Oktom_Times"/>
          <w:b/>
          <w:lang w:val="ky-KG"/>
        </w:rPr>
        <w:t xml:space="preserve"> </w:t>
      </w:r>
      <w:r>
        <w:rPr>
          <w:lang w:val="kk-KZ"/>
        </w:rPr>
        <w:t xml:space="preserve"> </w:t>
      </w:r>
    </w:p>
    <w:p w:rsidR="001F7B4A" w:rsidRDefault="001F7B4A" w:rsidP="001F7B4A">
      <w:pPr>
        <w:jc w:val="both"/>
        <w:rPr>
          <w:lang w:val="kk-KZ"/>
        </w:rPr>
      </w:pPr>
      <w:r>
        <w:rPr>
          <w:lang w:val="kk-KZ"/>
        </w:rPr>
        <w:t xml:space="preserve">      1.</w:t>
      </w:r>
      <w:r w:rsidRPr="009768AD">
        <w:rPr>
          <w:lang w:val="kk-KZ"/>
        </w:rPr>
        <w:t>Көк-Жар айылынын тургуну Абдуллаев</w:t>
      </w:r>
      <w:r>
        <w:rPr>
          <w:lang w:val="kk-KZ"/>
        </w:rPr>
        <w:t xml:space="preserve"> Садирбек Шамшиевичтин арызына негиз, турак-жай багытындагы 1000 м/кв жер участкасынын жер аянтын соода-сатык багытына өзгөртүүгө макулдук берилсин.</w:t>
      </w:r>
    </w:p>
    <w:p w:rsidR="001F7B4A" w:rsidRDefault="001F7B4A" w:rsidP="001F7B4A">
      <w:pPr>
        <w:jc w:val="both"/>
        <w:rPr>
          <w:lang w:val="kk-KZ"/>
        </w:rPr>
      </w:pPr>
    </w:p>
    <w:p w:rsidR="001F7B4A" w:rsidRDefault="001F7B4A" w:rsidP="001F7B4A">
      <w:pPr>
        <w:ind w:firstLine="397"/>
        <w:jc w:val="both"/>
        <w:rPr>
          <w:color w:val="000000"/>
          <w:lang w:val="kk-KZ"/>
        </w:rPr>
      </w:pPr>
      <w:r>
        <w:rPr>
          <w:lang w:val="kk-KZ"/>
        </w:rPr>
        <w:t xml:space="preserve"> 2.</w:t>
      </w:r>
      <w:r w:rsidRPr="000E70CD">
        <w:rPr>
          <w:color w:val="000000"/>
          <w:lang w:val="kk-KZ"/>
        </w:rPr>
        <w:t>Тиешелүү иш кагаздарын мыйзам чегинде даярдоо жагы айыл өкмөтүнүн башчысы А.Шамуратовго жүктөлсүн.</w:t>
      </w:r>
    </w:p>
    <w:p w:rsidR="001F7B4A" w:rsidRPr="002310CA" w:rsidRDefault="001F7B4A" w:rsidP="001F7B4A">
      <w:pPr>
        <w:ind w:firstLine="397"/>
        <w:jc w:val="both"/>
        <w:rPr>
          <w:color w:val="000000"/>
          <w:lang w:val="kk-KZ"/>
        </w:rPr>
      </w:pPr>
    </w:p>
    <w:p w:rsidR="001F7B4A" w:rsidRDefault="001F7B4A" w:rsidP="001F7B4A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3.А</w:t>
      </w:r>
      <w:r w:rsidRPr="000E70CD">
        <w:rPr>
          <w:color w:val="000000"/>
          <w:lang w:val="kk-KZ"/>
        </w:rPr>
        <w:t>рхитектуралык-пландаштыруу, курулуш, экологиялык, санитардык-гигиеналык, өрткө каршы жана башка атайын талаптарды (ченемдерди, эрежелерди, нормативдерди) сактоо менен, белгиленген тартипте жер</w:t>
      </w:r>
      <w:r>
        <w:rPr>
          <w:color w:val="000000"/>
          <w:lang w:val="kk-KZ"/>
        </w:rPr>
        <w:t xml:space="preserve"> участогунун максаттуу пайдалануусун көзөмөлдөө жагы айыл өкмөтүнө жүктөлсүн.</w:t>
      </w:r>
    </w:p>
    <w:p w:rsidR="001F7B4A" w:rsidRDefault="001F7B4A" w:rsidP="001F7B4A">
      <w:pPr>
        <w:rPr>
          <w:color w:val="000000"/>
          <w:lang w:val="kk-KZ"/>
        </w:rPr>
      </w:pPr>
    </w:p>
    <w:p w:rsidR="001F7B4A" w:rsidRPr="009768AD" w:rsidRDefault="001F7B4A" w:rsidP="001F7B4A">
      <w:pPr>
        <w:rPr>
          <w:b/>
          <w:color w:val="000000"/>
          <w:lang w:val="kk-KZ"/>
        </w:rPr>
      </w:pPr>
      <w:r>
        <w:rPr>
          <w:color w:val="000000"/>
          <w:lang w:val="kk-KZ"/>
        </w:rPr>
        <w:t xml:space="preserve">     </w:t>
      </w:r>
    </w:p>
    <w:p w:rsidR="001F7B4A" w:rsidRPr="009768AD" w:rsidRDefault="001F7B4A" w:rsidP="001F7B4A">
      <w:pPr>
        <w:rPr>
          <w:b/>
          <w:color w:val="000000"/>
          <w:lang w:val="kk-KZ"/>
        </w:rPr>
      </w:pPr>
      <w:r w:rsidRPr="009768AD">
        <w:rPr>
          <w:b/>
          <w:color w:val="000000"/>
          <w:lang w:val="kk-KZ"/>
        </w:rPr>
        <w:t>Төрага                                                                                 Р.Арапов</w:t>
      </w:r>
    </w:p>
    <w:p w:rsidR="007213E8" w:rsidRDefault="001F7B4A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4A"/>
    <w:rsid w:val="00134EDD"/>
    <w:rsid w:val="001F7B4A"/>
    <w:rsid w:val="002D000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4B1C6-993F-47E2-87C0-814C97A9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1F7B4A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2026-01-13T08:26:00Z</dcterms:created>
  <dcterms:modified xsi:type="dcterms:W3CDTF">2026-01-13T08:34:00Z</dcterms:modified>
</cp:coreProperties>
</file>