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3568A5" w:rsidRPr="00C247F2" w:rsidTr="001A76A0">
        <w:trPr>
          <w:trHeight w:val="1267"/>
          <w:jc w:val="center"/>
        </w:trPr>
        <w:tc>
          <w:tcPr>
            <w:tcW w:w="4001" w:type="dxa"/>
          </w:tcPr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3568A5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41C1FD4" wp14:editId="25FDF88F">
                  <wp:extent cx="762867" cy="714375"/>
                  <wp:effectExtent l="0" t="0" r="0" b="0"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3568A5" w:rsidRPr="005B3AF5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3568A5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568A5" w:rsidRPr="005B3AF5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568A5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3568A5" w:rsidRPr="00C247F2" w:rsidRDefault="003568A5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3568A5" w:rsidRDefault="003568A5" w:rsidP="003568A5">
      <w:pPr>
        <w:rPr>
          <w:lang w:val="en-US"/>
        </w:rPr>
      </w:pPr>
    </w:p>
    <w:p w:rsidR="003568A5" w:rsidRPr="00C247F2" w:rsidRDefault="003568A5" w:rsidP="003568A5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3568A5" w:rsidRPr="00BA3FAA" w:rsidRDefault="003568A5" w:rsidP="003568A5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3568A5" w:rsidRPr="00BA3FAA" w:rsidRDefault="003568A5" w:rsidP="003568A5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3568A5" w:rsidRPr="00BA3FAA" w:rsidRDefault="003568A5" w:rsidP="003568A5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3568A5" w:rsidRPr="00BA3FAA" w:rsidRDefault="003568A5" w:rsidP="003568A5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3568A5" w:rsidRDefault="003568A5" w:rsidP="003568A5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3568A5" w:rsidRPr="000D48DD" w:rsidRDefault="003568A5" w:rsidP="003568A5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3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3568A5" w:rsidRDefault="003568A5" w:rsidP="003568A5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>
        <w:rPr>
          <w:b/>
          <w:lang w:val="kk-KZ"/>
        </w:rPr>
        <w:t>нүн 2025-жылдын 11-ноябрындагы №370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3568A5" w:rsidRDefault="003568A5" w:rsidP="003568A5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3568A5" w:rsidRDefault="003568A5" w:rsidP="003568A5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11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370 сандуу катына негиз,</w:t>
      </w:r>
      <w:r w:rsidRPr="00C84679">
        <w:rPr>
          <w:lang w:val="kk-KZ"/>
        </w:rPr>
        <w:t xml:space="preserve"> </w:t>
      </w:r>
      <w:r>
        <w:rPr>
          <w:lang w:val="kk-KZ"/>
        </w:rPr>
        <w:t>Сарыканды айылында спорт аянтчасына берилген жер аянты айыл чарба багытында болгондугуна байланыштуу багытын өзгөртүү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 xml:space="preserve">сине жана </w:t>
      </w:r>
      <w:r>
        <w:rPr>
          <w:lang w:val="kk-KZ"/>
        </w:rPr>
        <w:t xml:space="preserve">Кыргыз Республикасынын министирлер кабинетинин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тууралуу» </w:t>
      </w:r>
      <w:r w:rsidRPr="00AA7AC3">
        <w:rPr>
          <w:lang w:val="kk-KZ"/>
        </w:rPr>
        <w:t>№ 665</w:t>
      </w:r>
      <w:r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3568A5" w:rsidRDefault="003568A5" w:rsidP="003568A5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3568A5" w:rsidRDefault="003568A5" w:rsidP="003568A5">
      <w:pPr>
        <w:jc w:val="both"/>
        <w:rPr>
          <w:lang w:val="kk-KZ"/>
        </w:rPr>
      </w:pPr>
      <w:r>
        <w:rPr>
          <w:lang w:val="kk-KZ"/>
        </w:rPr>
        <w:t xml:space="preserve">      1.</w:t>
      </w:r>
      <w:r w:rsidRPr="008A19F0">
        <w:rPr>
          <w:lang w:val="kk-KZ"/>
        </w:rPr>
        <w:t xml:space="preserve">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11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370 сандуу катына негиз,</w:t>
      </w:r>
      <w:r w:rsidRPr="00C84679">
        <w:rPr>
          <w:lang w:val="kk-KZ"/>
        </w:rPr>
        <w:t xml:space="preserve"> </w:t>
      </w:r>
      <w:r>
        <w:rPr>
          <w:lang w:val="kk-KZ"/>
        </w:rPr>
        <w:t>Сарыканды айылында спорт аянтчасына берилген жер аянты айыл чарба багытында болгондугуна байланыштуу багытын  өзгөртүүгө макулдук берилсин.</w:t>
      </w:r>
    </w:p>
    <w:p w:rsidR="003568A5" w:rsidRDefault="003568A5" w:rsidP="003568A5">
      <w:pPr>
        <w:jc w:val="both"/>
        <w:rPr>
          <w:lang w:val="kk-KZ"/>
        </w:rPr>
      </w:pPr>
      <w:r>
        <w:rPr>
          <w:lang w:val="kk-KZ"/>
        </w:rPr>
        <w:t xml:space="preserve">      2.Тиешелүү ишкагаздарын даярдоо жана токтомду мыйзам чегинде аткарууга алуу жагы  Көк-Жар айыл өкмөтүнүн башчысына жүктөлсүн.</w:t>
      </w:r>
    </w:p>
    <w:p w:rsidR="003568A5" w:rsidRPr="00C84679" w:rsidRDefault="003568A5" w:rsidP="003568A5">
      <w:pPr>
        <w:jc w:val="both"/>
        <w:rPr>
          <w:lang w:val="kk-KZ"/>
        </w:rPr>
      </w:pPr>
      <w:r>
        <w:rPr>
          <w:lang w:val="kk-KZ"/>
        </w:rPr>
        <w:t xml:space="preserve">      3.Токтомдун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3568A5" w:rsidRPr="0026654D" w:rsidRDefault="003568A5" w:rsidP="003568A5">
      <w:pPr>
        <w:jc w:val="both"/>
        <w:rPr>
          <w:lang w:val="ky-KG"/>
        </w:rPr>
      </w:pPr>
    </w:p>
    <w:p w:rsidR="003568A5" w:rsidRPr="00DA6E28" w:rsidRDefault="003568A5" w:rsidP="003568A5">
      <w:pPr>
        <w:jc w:val="both"/>
        <w:rPr>
          <w:rFonts w:ascii="A97_Oktom_Times" w:hAnsi="A97_Oktom_Times"/>
          <w:b/>
          <w:lang w:val="ky-KG"/>
        </w:rPr>
      </w:pPr>
    </w:p>
    <w:p w:rsidR="003568A5" w:rsidRPr="00DA6E28" w:rsidRDefault="003568A5" w:rsidP="003568A5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lang w:val="ky-KG"/>
        </w:rPr>
        <w:t xml:space="preserve">Төрага                                                                                          Р.Арапов </w:t>
      </w:r>
    </w:p>
    <w:p w:rsidR="003568A5" w:rsidRDefault="003568A5" w:rsidP="003568A5">
      <w:pPr>
        <w:rPr>
          <w:rFonts w:ascii="A97_Oktom_Times" w:hAnsi="A97_Oktom_Times"/>
          <w:b/>
          <w:lang w:val="ky-KG"/>
        </w:rPr>
      </w:pPr>
    </w:p>
    <w:p w:rsidR="003568A5" w:rsidRDefault="003568A5" w:rsidP="003568A5">
      <w:pPr>
        <w:rPr>
          <w:rFonts w:ascii="A97_Oktom_Times" w:hAnsi="A97_Oktom_Times"/>
          <w:b/>
          <w:lang w:val="ky-KG"/>
        </w:rPr>
      </w:pPr>
    </w:p>
    <w:p w:rsidR="003568A5" w:rsidRDefault="003568A5" w:rsidP="003568A5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</w:t>
      </w:r>
    </w:p>
    <w:p w:rsidR="003568A5" w:rsidRDefault="003568A5" w:rsidP="003568A5">
      <w:pPr>
        <w:rPr>
          <w:rFonts w:ascii="A97_Oktom_Times" w:hAnsi="A97_Oktom_Times"/>
          <w:b/>
          <w:lang w:val="ky-KG"/>
        </w:rPr>
      </w:pPr>
    </w:p>
    <w:p w:rsidR="007213E8" w:rsidRDefault="003568A5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A5"/>
    <w:rsid w:val="00134EDD"/>
    <w:rsid w:val="002D0003"/>
    <w:rsid w:val="003568A5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469D1-C669-4D7C-8D3B-AFA9D4AB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3568A5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2025-12-11T06:08:00Z</dcterms:created>
  <dcterms:modified xsi:type="dcterms:W3CDTF">2025-12-11T06:09:00Z</dcterms:modified>
</cp:coreProperties>
</file>