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AF265E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6902A3CB" wp14:editId="25528474">
                  <wp:extent cx="790575" cy="714375"/>
                  <wp:effectExtent l="0" t="0" r="9525" b="9525"/>
                  <wp:docPr id="11" name="Рисунок 11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AF265E" w:rsidRPr="00BA3FAA" w:rsidRDefault="00AF265E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AF265E" w:rsidRPr="00BA3FAA" w:rsidRDefault="00AF265E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AF265E" w:rsidRPr="00567406" w:rsidRDefault="00AF265E" w:rsidP="00AF265E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AF265E" w:rsidRPr="00BA3FAA" w:rsidRDefault="00AF265E" w:rsidP="00AF265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AF265E" w:rsidRPr="00BA3FAA" w:rsidRDefault="00AF265E" w:rsidP="00AF265E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AF265E" w:rsidRPr="00BA3FAA" w:rsidRDefault="00AF265E" w:rsidP="00AF2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AF265E" w:rsidRPr="00BA3FAA" w:rsidRDefault="00AF265E" w:rsidP="00AF26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AF265E" w:rsidRPr="00BA3FAA" w:rsidRDefault="00AF265E" w:rsidP="00AF265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10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AF265E" w:rsidRDefault="00AF265E" w:rsidP="00AF265E">
      <w:pPr>
        <w:ind w:left="-142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Ноокат районунун региондорду  өнүктүрүү фондунун аткаруу органы - Кыргыз Республикасынын Финансы министирлигинин Ноокат финансы башкармалыгынан каржылануучу долбоор жөнүндө</w:t>
      </w:r>
    </w:p>
    <w:p w:rsidR="00AF265E" w:rsidRDefault="00AF265E" w:rsidP="00AF265E">
      <w:pPr>
        <w:ind w:left="-142"/>
        <w:contextualSpacing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F265E" w:rsidRDefault="00AF265E" w:rsidP="00AF265E">
      <w:pPr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“Найман” мектепке чейинки билим берүү мекемесинин жылытуу системасына </w:t>
      </w:r>
      <w:r w:rsidRPr="003246A3">
        <w:rPr>
          <w:rFonts w:ascii="Times New Roman" w:hAnsi="Times New Roman" w:cs="Times New Roman"/>
          <w:sz w:val="24"/>
          <w:szCs w:val="24"/>
          <w:lang w:val="ky-KG"/>
        </w:rPr>
        <w:t>Ноокат районунун региондорду  өнүктүрүү фондунун аткаруу органы - Кыргыз Республикасынын Финансы министирлигини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н Ноокат финансы башкармалыгынын эсебинен курулуш материалдарын сатып алуу максатында, Кыргыз Республикасынын Бюджеттик Кодексинин 78-беренесинин 2-пунктуна </w:t>
      </w:r>
      <w:r w:rsidRPr="00C07C3A">
        <w:rPr>
          <w:rFonts w:ascii="Times New Roman" w:hAnsi="Times New Roman" w:cs="Times New Roman"/>
          <w:sz w:val="24"/>
          <w:szCs w:val="24"/>
          <w:lang w:val="ky-KG"/>
        </w:rPr>
        <w:t xml:space="preserve">негиз   </w:t>
      </w:r>
      <w:r w:rsidRPr="00C07C3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Көк-Жар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айылдык кенеши </w:t>
      </w:r>
      <w:r w:rsidRPr="00C9757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токтом кылат:</w:t>
      </w:r>
    </w:p>
    <w:p w:rsidR="00AF265E" w:rsidRDefault="00AF265E" w:rsidP="00AF265E">
      <w:pPr>
        <w:ind w:left="-142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   </w:t>
      </w:r>
    </w:p>
    <w:p w:rsidR="00AF265E" w:rsidRDefault="00AF265E" w:rsidP="00AF265E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     </w:t>
      </w:r>
      <w:r w:rsidRPr="00C07C3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1.</w:t>
      </w:r>
      <w:r w:rsidRPr="008F78B3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“Найман” мектепке чейинки билим берүү мекемесинин жылытуу системасы үчүн </w:t>
      </w:r>
      <w:r w:rsidRPr="003246A3">
        <w:rPr>
          <w:rFonts w:ascii="Times New Roman" w:hAnsi="Times New Roman" w:cs="Times New Roman"/>
          <w:sz w:val="24"/>
          <w:szCs w:val="24"/>
          <w:lang w:val="ky-KG"/>
        </w:rPr>
        <w:t>Ноокат районунун региондорду  өнүктүрүү фондунун аткаруу органы - Кыргыз Республикасынын Финансы министирлигини</w:t>
      </w:r>
      <w:r>
        <w:rPr>
          <w:rFonts w:ascii="Times New Roman" w:hAnsi="Times New Roman" w:cs="Times New Roman"/>
          <w:sz w:val="24"/>
          <w:szCs w:val="24"/>
          <w:lang w:val="ky-KG"/>
        </w:rPr>
        <w:t>н Ноокат финансы башкармалыгынын эсебинен курулуш материалдарын сатып алууга макулдук берилсин.</w:t>
      </w:r>
    </w:p>
    <w:p w:rsidR="00AF265E" w:rsidRDefault="00AF265E" w:rsidP="00AF265E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2. Өздүк салым  үчүн 60 000 (алтымыш миң) сом акча каражаты жергиликтүү бюджеттен каржылансын.</w:t>
      </w:r>
    </w:p>
    <w:p w:rsidR="00AF265E" w:rsidRDefault="00AF265E" w:rsidP="00AF265E">
      <w:pPr>
        <w:ind w:left="-142"/>
        <w:contextualSpacing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3.Токтомду мыйзам чегинде аткарууга алуу жагы айыл өкмөтүнө жүктөлсүн.</w:t>
      </w:r>
    </w:p>
    <w:p w:rsidR="00AF265E" w:rsidRDefault="00AF265E" w:rsidP="00AF265E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6"/>
          <w:lang w:val="ky-KG" w:eastAsia="ru-RU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4.Токтомдун аткарылышын көзөмөлдөө жагы </w:t>
      </w:r>
      <w:r w:rsidRPr="0030663E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>Бюджет, экономика,   муниц</w:t>
      </w:r>
      <w:r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>и</w:t>
      </w:r>
      <w:r w:rsidRPr="0030663E">
        <w:rPr>
          <w:rFonts w:ascii="Times New Roman" w:eastAsia="Times New Roman" w:hAnsi="Times New Roman" w:cs="Times New Roman"/>
          <w:sz w:val="24"/>
          <w:szCs w:val="26"/>
          <w:lang w:val="kk-KZ" w:eastAsia="ru-RU"/>
        </w:rPr>
        <w:t>палдык менчик, инвестиция, ишкердик иш жана тышкы экономикалык байланыш боюнча туруктуу комиссиясына жүктөлсүн</w:t>
      </w:r>
      <w:r w:rsidRPr="0030663E">
        <w:rPr>
          <w:rFonts w:ascii="Times New Roman" w:eastAsia="Times New Roman" w:hAnsi="Times New Roman" w:cs="Times New Roman"/>
          <w:sz w:val="24"/>
          <w:szCs w:val="26"/>
          <w:lang w:val="ky-KG" w:eastAsia="ru-RU"/>
        </w:rPr>
        <w:t>.</w:t>
      </w:r>
      <w:r w:rsidRPr="0030663E">
        <w:rPr>
          <w:rFonts w:ascii="Times New Roman" w:eastAsia="Times New Roman" w:hAnsi="Times New Roman" w:cs="Times New Roman"/>
          <w:sz w:val="24"/>
          <w:szCs w:val="26"/>
          <w:lang w:val="ky-KG" w:eastAsia="ru-RU"/>
        </w:rPr>
        <w:tab/>
      </w:r>
    </w:p>
    <w:p w:rsidR="00AF265E" w:rsidRDefault="00AF265E" w:rsidP="00AF265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F265E" w:rsidRDefault="00AF265E" w:rsidP="00AF265E">
      <w:pPr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AF265E" w:rsidRPr="00226512" w:rsidRDefault="00AF265E" w:rsidP="00AF265E">
      <w:pPr>
        <w:tabs>
          <w:tab w:val="left" w:pos="5670"/>
        </w:tabs>
        <w:spacing w:after="12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835CD">
        <w:rPr>
          <w:rFonts w:ascii="Times New Roman" w:hAnsi="Times New Roman" w:cs="Times New Roman"/>
          <w:b/>
          <w:sz w:val="24"/>
          <w:szCs w:val="24"/>
          <w:lang w:val="ky-KG"/>
        </w:rPr>
        <w:t>Төрага                                                                                     Р.Арапов</w:t>
      </w:r>
    </w:p>
    <w:p w:rsidR="007213E8" w:rsidRDefault="00AF265E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65E"/>
    <w:rsid w:val="00134EDD"/>
    <w:rsid w:val="002D0003"/>
    <w:rsid w:val="00A9127A"/>
    <w:rsid w:val="00AF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1BD734-FD09-4B82-BC58-5691F0C55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6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2025-07-24T11:43:00Z</dcterms:created>
  <dcterms:modified xsi:type="dcterms:W3CDTF">2025-07-24T11:43:00Z</dcterms:modified>
</cp:coreProperties>
</file>