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B11919" w:rsidRPr="00C247F2" w:rsidTr="007B0073">
        <w:trPr>
          <w:trHeight w:val="1267"/>
          <w:jc w:val="center"/>
        </w:trPr>
        <w:tc>
          <w:tcPr>
            <w:tcW w:w="3897" w:type="dxa"/>
          </w:tcPr>
          <w:p w:rsidR="00B11919" w:rsidRPr="00C247F2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B11919" w:rsidRPr="00C247F2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B11919" w:rsidRPr="00C247F2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B11919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B11919" w:rsidRPr="00C247F2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B11919" w:rsidRPr="00C247F2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B11919" w:rsidRPr="00C247F2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B11919" w:rsidRPr="00C247F2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EFD7FC1" wp14:editId="6E1AF83C">
                  <wp:extent cx="762867" cy="714375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B11919" w:rsidRPr="00C247F2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11919" w:rsidRPr="00C247F2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B11919" w:rsidRPr="005B3AF5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11919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B11919" w:rsidRPr="005B3AF5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B11919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B11919" w:rsidRPr="00C247F2" w:rsidRDefault="00B11919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B11919" w:rsidRPr="00C247F2" w:rsidRDefault="00B11919" w:rsidP="00B11919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B11919" w:rsidRPr="00BA3FAA" w:rsidRDefault="00B11919" w:rsidP="00B119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B11919" w:rsidRPr="00BA3FAA" w:rsidRDefault="00B11919" w:rsidP="00B11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B11919" w:rsidRPr="00BA3FAA" w:rsidRDefault="00B11919" w:rsidP="00B11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B11919" w:rsidRPr="00BA3FAA" w:rsidRDefault="00B11919" w:rsidP="00B11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B11919" w:rsidRDefault="00B11919" w:rsidP="00B119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02. 09. 2025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 10-1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B11919" w:rsidRDefault="00B11919" w:rsidP="00B119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11919" w:rsidRPr="00662EC7" w:rsidRDefault="00B11919" w:rsidP="00B11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2EC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Борбаш айылындагы билим берүү мекемеси багытында курулган имаратты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мектепке чейинки билим </w:t>
      </w:r>
      <w:r w:rsidRPr="00662EC7">
        <w:rPr>
          <w:rFonts w:ascii="Times New Roman" w:hAnsi="Times New Roman" w:cs="Times New Roman"/>
          <w:b/>
          <w:sz w:val="24"/>
          <w:szCs w:val="24"/>
          <w:lang w:val="ky-KG"/>
        </w:rPr>
        <w:t>берүү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мекемеси катары пайдалануу</w:t>
      </w:r>
      <w:r w:rsidRPr="00662EC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B11919" w:rsidRDefault="00B11919" w:rsidP="00B1191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11919" w:rsidRDefault="00B11919" w:rsidP="00B1191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Көк-Жар айыл өкмөтүнүн башчысынын 2025-жылдын 7-августундагы №276 сандуу катына негиз, Көк-Жар айыл аймагынын Борбаш айылына “Ассанабил” коомдук кайрымдуулук фонду тарабынан  курулган билим берүү мекемесин мектепке чейинки билим берүү мекемеси катары пайдаланууга берүү максатында</w:t>
      </w:r>
    </w:p>
    <w:p w:rsidR="00B11919" w:rsidRDefault="00B11919" w:rsidP="00B1191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11919" w:rsidRDefault="00B11919" w:rsidP="00B1191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1. Көк-Жар айыл өкмөтүнүн башчысынын 2025-жылдын 7-августундагы №276 сандуу кайрылуусу  канааттандырылсын.</w:t>
      </w:r>
    </w:p>
    <w:p w:rsidR="00B11919" w:rsidRDefault="00B11919" w:rsidP="00B1191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2. Борбаш айылындагы билим берүү комплексин  мектепке чейинки билим берүү мекемеси катары пайдаланууга макулдук берилсин.</w:t>
      </w:r>
    </w:p>
    <w:p w:rsidR="00B11919" w:rsidRDefault="00B11919" w:rsidP="00B1191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3.Токтомду мыйзам чегинде аткарууга алуу жагы Көк-Жар айыл өкмөтүнүн башчысы А.Шамуратовго жүктөлсүн.</w:t>
      </w:r>
    </w:p>
    <w:p w:rsidR="00B11919" w:rsidRPr="00DF3709" w:rsidRDefault="00B11919" w:rsidP="00B11919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DF3709">
        <w:rPr>
          <w:rFonts w:ascii="Times New Roman" w:hAnsi="Times New Roman" w:cs="Times New Roman"/>
          <w:sz w:val="24"/>
          <w:szCs w:val="24"/>
          <w:lang w:val="ky-KG"/>
        </w:rPr>
        <w:t xml:space="preserve">4.Токтомдун аткарылышын көзөмөлдөө жагы </w:t>
      </w:r>
      <w:r w:rsidRPr="00DF3709">
        <w:rPr>
          <w:rFonts w:ascii="Times New Roman" w:hAnsi="Times New Roman" w:cs="Times New Roman"/>
          <w:b/>
          <w:sz w:val="24"/>
          <w:szCs w:val="24"/>
          <w:lang w:val="ky-KG"/>
        </w:rPr>
        <w:t>м</w:t>
      </w:r>
      <w:r w:rsidRPr="00DF3709">
        <w:rPr>
          <w:rFonts w:ascii="Times New Roman" w:hAnsi="Times New Roman" w:cs="Times New Roman"/>
          <w:sz w:val="24"/>
          <w:szCs w:val="24"/>
          <w:lang w:val="kk-KZ"/>
        </w:rPr>
        <w:t>ыйзамдуулук, билим берүү, ишкердүүлүк жана саламаттыкты сактоо боюнча   туруктуу комиссиясына</w:t>
      </w:r>
      <w:r w:rsidRPr="00DF3709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:rsidR="00B11919" w:rsidRPr="00DF3709" w:rsidRDefault="00B11919" w:rsidP="00B1191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11919" w:rsidRDefault="00B11919" w:rsidP="00B1191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EB02CD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рага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Р.Арапов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11919" w:rsidRDefault="00B11919" w:rsidP="00B11919"/>
    <w:p w:rsidR="007213E8" w:rsidRDefault="00B11919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19"/>
    <w:rsid w:val="00134EDD"/>
    <w:rsid w:val="002D0003"/>
    <w:rsid w:val="00A9127A"/>
    <w:rsid w:val="00B1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C9469-D8E0-4EE0-BCBF-31AA7DB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B11919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2026-01-14T03:46:00Z</dcterms:created>
  <dcterms:modified xsi:type="dcterms:W3CDTF">2026-01-14T03:47:00Z</dcterms:modified>
</cp:coreProperties>
</file>